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MONROE COUNTY  </w:t>
      </w:r>
    </w:p>
    <w:p w14:paraId="00000002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WOMEN’S COMMISSION </w:t>
      </w:r>
    </w:p>
    <w:p w14:paraId="00000003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u w:val="single"/>
        </w:rPr>
        <w:t>AGENDA</w:t>
      </w:r>
      <w:r>
        <w:rPr>
          <w:color w:val="000000"/>
          <w:sz w:val="36"/>
          <w:szCs w:val="36"/>
        </w:rPr>
        <w:t xml:space="preserve"> </w:t>
      </w:r>
    </w:p>
    <w:p w14:paraId="00000004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</w:t>
      </w:r>
      <w:r>
        <w:t>ate</w:t>
      </w:r>
      <w:r>
        <w:rPr>
          <w:color w:val="000000"/>
        </w:rPr>
        <w:t xml:space="preserve">: </w:t>
      </w:r>
      <w:r>
        <w:t xml:space="preserve"> November 16, 2023</w:t>
      </w:r>
    </w:p>
    <w:p w14:paraId="00000005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Location: Nat Hill Room, Monroe County Courthouse</w:t>
      </w:r>
    </w:p>
    <w:p w14:paraId="00000006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Meeting called by: Commission Chair </w:t>
      </w:r>
    </w:p>
    <w:p w14:paraId="00000007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Type of meeting:  Monthly</w:t>
      </w:r>
      <w:r>
        <w:t>, third Thursday</w:t>
      </w:r>
    </w:p>
    <w:p w14:paraId="00000008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 xml:space="preserve">Facilitator: </w:t>
      </w:r>
      <w:r>
        <w:t>Susan Hingle</w:t>
      </w:r>
    </w:p>
    <w:p w14:paraId="00000009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6" w:lineRule="auto"/>
        <w:rPr>
          <w:color w:val="000000"/>
          <w:sz w:val="19"/>
          <w:szCs w:val="19"/>
        </w:rPr>
      </w:pPr>
      <w:r>
        <w:pict w14:anchorId="0661CA43">
          <v:rect id="_x0000_i1025" style="width:0;height:1.5pt" o:hralign="center" o:hrstd="t" o:hr="t" fillcolor="#a0a0a0" stroked="f"/>
        </w:pict>
      </w:r>
    </w:p>
    <w:p w14:paraId="0000000A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sz w:val="19"/>
          <w:szCs w:val="19"/>
        </w:rPr>
      </w:pPr>
      <w:r>
        <w:rPr>
          <w:sz w:val="19"/>
          <w:szCs w:val="19"/>
        </w:rPr>
        <w:t>Hybrid Meeting Information</w:t>
      </w:r>
    </w:p>
    <w:p w14:paraId="0000000B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color w:val="333333"/>
          <w:sz w:val="19"/>
          <w:szCs w:val="19"/>
        </w:rPr>
      </w:pPr>
      <w:hyperlink r:id="rId7">
        <w:r>
          <w:rPr>
            <w:color w:val="258320"/>
            <w:sz w:val="19"/>
            <w:szCs w:val="19"/>
            <w:highlight w:val="white"/>
          </w:rPr>
          <w:t>https://monroecounty-in.zoom.us/j/85254626817?pwd=SUVxRWhZbXF6Ylg3RERuWjdhN05sUT09</w:t>
        </w:r>
      </w:hyperlink>
    </w:p>
    <w:p w14:paraId="0000000C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Meeting ID: 852 5462 6817</w:t>
      </w:r>
    </w:p>
    <w:p w14:paraId="0000000D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Password: 067572</w:t>
      </w:r>
    </w:p>
    <w:p w14:paraId="0000000E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sz w:val="19"/>
          <w:szCs w:val="19"/>
        </w:rPr>
      </w:pPr>
      <w:r>
        <w:pict w14:anchorId="7CD5B839">
          <v:rect id="_x0000_i1026" style="width:0;height:1.5pt" o:hralign="center" o:hrstd="t" o:hr="t" fillcolor="#a0a0a0" stroked="f"/>
        </w:pict>
      </w:r>
    </w:p>
    <w:p w14:paraId="0000000F" w14:textId="77777777" w:rsidR="00E619BF" w:rsidRDefault="00E61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sz w:val="3"/>
          <w:szCs w:val="3"/>
        </w:rPr>
      </w:pPr>
    </w:p>
    <w:p w14:paraId="00000010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Call to Order 5:30 pm</w:t>
      </w:r>
      <w:r>
        <w:tab/>
      </w:r>
    </w:p>
    <w:p w14:paraId="00000011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2" w14:textId="77777777" w:rsidR="00E619BF" w:rsidRDefault="00000000">
      <w:pPr>
        <w:widowControl w:val="0"/>
        <w:shd w:val="clear" w:color="auto" w:fill="FFFFFF"/>
        <w:spacing w:after="240" w:line="240" w:lineRule="auto"/>
        <w:rPr>
          <w:color w:val="333333"/>
        </w:rPr>
      </w:pPr>
      <w:r>
        <w:rPr>
          <w:color w:val="333333"/>
        </w:rPr>
        <w:t>The Commission shall serve in an advisory role to assist residents, businesses, and the government of Monroe County in addressing issues of gender equity in all aspects of society.</w:t>
      </w:r>
    </w:p>
    <w:p w14:paraId="00000013" w14:textId="77777777" w:rsidR="00E619BF" w:rsidRDefault="00000000">
      <w:pPr>
        <w:widowControl w:val="0"/>
        <w:shd w:val="clear" w:color="auto" w:fill="FFFFFF"/>
        <w:spacing w:before="240" w:after="240" w:line="240" w:lineRule="auto"/>
      </w:pPr>
      <w:r>
        <w:rPr>
          <w:color w:val="333333"/>
          <w:highlight w:val="white"/>
        </w:rPr>
        <w:t>The mission is to advance the status of women and marginalized genders in all areas of county life.</w:t>
      </w:r>
      <w:r>
        <w:rPr>
          <w:color w:val="333333"/>
        </w:rPr>
        <w:t xml:space="preserve"> </w:t>
      </w:r>
    </w:p>
    <w:p w14:paraId="00000014" w14:textId="77777777" w:rsidR="00E619BF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Approval of Agenda</w:t>
      </w:r>
    </w:p>
    <w:p w14:paraId="00000015" w14:textId="77777777" w:rsidR="00E619BF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Approval of Minutes</w:t>
      </w:r>
    </w:p>
    <w:p w14:paraId="00000016" w14:textId="77777777" w:rsidR="00E619BF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Commissioner Updates</w:t>
      </w:r>
    </w:p>
    <w:p w14:paraId="00000017" w14:textId="77777777" w:rsidR="00E619BF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Susan: Orientation, Misty </w:t>
      </w:r>
      <w:proofErr w:type="gramStart"/>
      <w:r>
        <w:t>thank</w:t>
      </w:r>
      <w:proofErr w:type="gramEnd"/>
      <w:r>
        <w:t xml:space="preserve"> you</w:t>
      </w:r>
    </w:p>
    <w:p w14:paraId="00000018" w14:textId="77777777" w:rsidR="00E619BF" w:rsidRDefault="00000000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ICW: YOUR VOICE, YOU </w:t>
      </w:r>
      <w:proofErr w:type="spellStart"/>
      <w:proofErr w:type="gramStart"/>
      <w:r>
        <w:t>STORY:Breaking</w:t>
      </w:r>
      <w:proofErr w:type="spellEnd"/>
      <w:proofErr w:type="gramEnd"/>
      <w:r>
        <w:t xml:space="preserve"> Barriers to Maternal Health - a free virtual seminar. Link will be posted 12/1/23. </w:t>
      </w:r>
      <w:hyperlink r:id="rId8">
        <w:r>
          <w:rPr>
            <w:color w:val="1155CC"/>
            <w:u w:val="single"/>
          </w:rPr>
          <w:t>https://www.in.gov/icw/initiatives/</w:t>
        </w:r>
      </w:hyperlink>
    </w:p>
    <w:p w14:paraId="00000019" w14:textId="77777777" w:rsidR="00E619BF" w:rsidRDefault="00000000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Councilor Munson</w:t>
      </w:r>
    </w:p>
    <w:p w14:paraId="0000001A" w14:textId="77777777" w:rsidR="00E619BF" w:rsidRDefault="0000000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Maria: CRT event, CDFI event, Remarkable Women, MC3, NOW State Conf., Ruby Gala, Health and Business Chamber event, National Native American Heritage Month, National Hospice &amp; Palliative Care Month, World Vegan Month, Military Family Month, Prematurity Awareness Month, National Diabetes Month, National Adoption Month, Trans Awareness Week 13th- 19th</w:t>
      </w:r>
    </w:p>
    <w:p w14:paraId="0000001B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pict w14:anchorId="09DC68AE">
          <v:rect id="_x0000_i1027" style="width:0;height:1.5pt" o:hralign="center" o:hrstd="t" o:hr="t" fillcolor="#a0a0a0" stroked="f"/>
        </w:pict>
      </w:r>
    </w:p>
    <w:p w14:paraId="0000001C" w14:textId="77777777" w:rsidR="00E619B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Old/On-going business</w:t>
      </w:r>
    </w:p>
    <w:p w14:paraId="0000001D" w14:textId="77777777" w:rsidR="00E619BF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Commission meeting report</w:t>
      </w:r>
    </w:p>
    <w:p w14:paraId="0000001E" w14:textId="77777777" w:rsidR="00E619BF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County Council meeting report</w:t>
      </w:r>
    </w:p>
    <w:p w14:paraId="0000001F" w14:textId="77777777" w:rsidR="00E619BF" w:rsidRDefault="00000000">
      <w:pPr>
        <w:widowControl w:val="0"/>
        <w:numPr>
          <w:ilvl w:val="1"/>
          <w:numId w:val="1"/>
        </w:numPr>
        <w:spacing w:line="240" w:lineRule="auto"/>
      </w:pPr>
      <w:r>
        <w:t>BCSW Meeting report: No attendee?</w:t>
      </w:r>
    </w:p>
    <w:p w14:paraId="00000020" w14:textId="77777777" w:rsidR="00E619BF" w:rsidRDefault="00000000">
      <w:pPr>
        <w:widowControl w:val="0"/>
        <w:numPr>
          <w:ilvl w:val="1"/>
          <w:numId w:val="1"/>
        </w:numPr>
        <w:spacing w:line="240" w:lineRule="auto"/>
      </w:pPr>
      <w:r>
        <w:t xml:space="preserve">Girls Web Design Camp Subcommittee </w:t>
      </w:r>
    </w:p>
    <w:p w14:paraId="00000021" w14:textId="77777777" w:rsidR="00E619BF" w:rsidRDefault="00000000">
      <w:pPr>
        <w:widowControl w:val="0"/>
        <w:numPr>
          <w:ilvl w:val="1"/>
          <w:numId w:val="1"/>
        </w:numPr>
        <w:spacing w:line="240" w:lineRule="auto"/>
      </w:pPr>
      <w:r>
        <w:t>Gender Equity and Justice Response Subcommittee</w:t>
      </w:r>
    </w:p>
    <w:p w14:paraId="00000022" w14:textId="77777777" w:rsidR="00E619B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New Business</w:t>
      </w:r>
    </w:p>
    <w:p w14:paraId="00000023" w14:textId="77777777" w:rsidR="00E619BF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Picture at December work session</w:t>
      </w:r>
    </w:p>
    <w:p w14:paraId="00000024" w14:textId="77777777" w:rsidR="00E619BF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Creation of a woman and gender spectrum coalition of NPOs for organization</w:t>
      </w:r>
    </w:p>
    <w:p w14:paraId="00000025" w14:textId="77777777" w:rsidR="00E619BF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CAPS Commission</w:t>
      </w:r>
    </w:p>
    <w:p w14:paraId="00000026" w14:textId="77777777" w:rsidR="00E619BF" w:rsidRDefault="00E619BF">
      <w:pPr>
        <w:ind w:left="2160"/>
      </w:pPr>
    </w:p>
    <w:p w14:paraId="00000027" w14:textId="77777777" w:rsidR="00E619B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 xml:space="preserve">Guest Speaker: Jane Kupersmith, CEO of CDFI  </w:t>
      </w:r>
    </w:p>
    <w:p w14:paraId="00000028" w14:textId="77777777" w:rsidR="00E619B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Public Comment</w:t>
      </w:r>
    </w:p>
    <w:p w14:paraId="00000029" w14:textId="77777777" w:rsidR="00E619BF" w:rsidRDefault="00E61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  <w:sz w:val="28"/>
          <w:szCs w:val="28"/>
        </w:rPr>
      </w:pPr>
    </w:p>
    <w:p w14:paraId="0000002A" w14:textId="77777777" w:rsidR="00E619BF" w:rsidRDefault="00E61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  <w:sz w:val="28"/>
          <w:szCs w:val="28"/>
        </w:rPr>
      </w:pPr>
    </w:p>
    <w:p w14:paraId="0000002B" w14:textId="77777777" w:rsidR="00E619BF" w:rsidRDefault="00E61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  <w:sz w:val="28"/>
          <w:szCs w:val="28"/>
        </w:rPr>
      </w:pPr>
    </w:p>
    <w:p w14:paraId="0000002C" w14:textId="77777777" w:rsidR="00E619BF" w:rsidRDefault="00E61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  <w:sz w:val="28"/>
          <w:szCs w:val="28"/>
        </w:rPr>
      </w:pPr>
    </w:p>
    <w:p w14:paraId="0000002D" w14:textId="77777777" w:rsidR="00E619BF" w:rsidRDefault="00E61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  <w:sz w:val="28"/>
          <w:szCs w:val="28"/>
        </w:rPr>
      </w:pPr>
    </w:p>
    <w:p w14:paraId="0000002E" w14:textId="77777777" w:rsidR="00E619BF" w:rsidRDefault="00E61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  <w:sz w:val="28"/>
          <w:szCs w:val="28"/>
        </w:rPr>
      </w:pPr>
    </w:p>
    <w:p w14:paraId="0000002F" w14:textId="77777777" w:rsidR="00E619BF" w:rsidRDefault="00E61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  <w:sz w:val="28"/>
          <w:szCs w:val="28"/>
        </w:rPr>
      </w:pPr>
    </w:p>
    <w:p w14:paraId="00000030" w14:textId="77777777" w:rsidR="00E619BF" w:rsidRDefault="00E61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  <w:sz w:val="28"/>
          <w:szCs w:val="28"/>
        </w:rPr>
      </w:pPr>
    </w:p>
    <w:p w14:paraId="00000031" w14:textId="77777777" w:rsidR="00E619BF" w:rsidRDefault="00E61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  <w:sz w:val="28"/>
          <w:szCs w:val="28"/>
        </w:rPr>
      </w:pPr>
    </w:p>
    <w:p w14:paraId="00000032" w14:textId="77777777" w:rsidR="00E619BF" w:rsidRDefault="00E61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i/>
          <w:sz w:val="28"/>
          <w:szCs w:val="28"/>
        </w:rPr>
      </w:pPr>
    </w:p>
    <w:p w14:paraId="00000033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rPr>
          <w:b/>
          <w:u w:val="single"/>
        </w:rPr>
        <w:t>Upcoming Sign Ups</w:t>
      </w:r>
    </w:p>
    <w:p w14:paraId="00000034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 xml:space="preserve">Speaker: </w:t>
      </w:r>
    </w:p>
    <w:p w14:paraId="00000035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ab/>
        <w:t xml:space="preserve">  November 16:</w:t>
      </w:r>
    </w:p>
    <w:p w14:paraId="00000036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ab/>
        <w:t xml:space="preserve">  December 21:</w:t>
      </w:r>
    </w:p>
    <w:p w14:paraId="00000037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County Commissioners:</w:t>
      </w:r>
    </w:p>
    <w:p w14:paraId="00000038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ab/>
        <w:t>October 18:</w:t>
      </w:r>
    </w:p>
    <w:p w14:paraId="00000039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ab/>
        <w:t xml:space="preserve">October 25: </w:t>
      </w:r>
    </w:p>
    <w:p w14:paraId="0000003A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ab/>
        <w:t xml:space="preserve">November 1: Maria </w:t>
      </w:r>
    </w:p>
    <w:p w14:paraId="0000003B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ab/>
        <w:t xml:space="preserve">November 8: </w:t>
      </w:r>
    </w:p>
    <w:p w14:paraId="0000003C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ab/>
        <w:t xml:space="preserve">November 15: </w:t>
      </w:r>
    </w:p>
    <w:p w14:paraId="0000003D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sectPr w:rsidR="00E619BF">
          <w:footerReference w:type="default" r:id="rId9"/>
          <w:headerReference w:type="first" r:id="rId10"/>
          <w:pgSz w:w="12240" w:h="15840"/>
          <w:pgMar w:top="255" w:right="935" w:bottom="190" w:left="1014" w:header="0" w:footer="720" w:gutter="0"/>
          <w:pgNumType w:start="1"/>
          <w:cols w:space="720" w:equalWidth="0">
            <w:col w:w="10290" w:space="0"/>
          </w:cols>
          <w:titlePg/>
        </w:sectPr>
      </w:pPr>
      <w:r>
        <w:tab/>
        <w:t>November 22:</w:t>
      </w:r>
    </w:p>
    <w:p w14:paraId="0000003E" w14:textId="77777777" w:rsidR="00E619BF" w:rsidRDefault="00E61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sectPr w:rsidR="00E619BF">
          <w:type w:val="continuous"/>
          <w:pgSz w:w="12240" w:h="15840"/>
          <w:pgMar w:top="255" w:right="935" w:bottom="190" w:left="1014" w:header="0" w:footer="720" w:gutter="0"/>
          <w:cols w:num="2" w:space="720" w:equalWidth="0">
            <w:col w:w="4785" w:space="720"/>
            <w:col w:w="4785" w:space="0"/>
          </w:cols>
        </w:sectPr>
      </w:pPr>
    </w:p>
    <w:p w14:paraId="0000003F" w14:textId="77777777" w:rsidR="00E619BF" w:rsidRDefault="00E61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14:paraId="00000040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County Council:</w:t>
      </w:r>
    </w:p>
    <w:p w14:paraId="00000041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ab/>
      </w:r>
    </w:p>
    <w:p w14:paraId="00000042" w14:textId="77777777" w:rsidR="00E619BF" w:rsidRDefault="00000000">
      <w:pPr>
        <w:widowControl w:val="0"/>
        <w:spacing w:before="34" w:line="240" w:lineRule="auto"/>
      </w:pPr>
      <w:r>
        <w:t xml:space="preserve">BCSW: </w:t>
      </w:r>
    </w:p>
    <w:p w14:paraId="00000043" w14:textId="77777777" w:rsidR="00E619BF" w:rsidRDefault="00000000">
      <w:pPr>
        <w:widowControl w:val="0"/>
        <w:spacing w:before="34" w:line="240" w:lineRule="auto"/>
      </w:pPr>
      <w:r>
        <w:tab/>
        <w:t>November 2:</w:t>
      </w:r>
    </w:p>
    <w:p w14:paraId="00000044" w14:textId="77777777" w:rsidR="00E619BF" w:rsidRDefault="00000000">
      <w:pPr>
        <w:widowControl w:val="0"/>
        <w:spacing w:before="34" w:line="240" w:lineRule="auto"/>
      </w:pPr>
      <w:r>
        <w:tab/>
        <w:t xml:space="preserve">December 7: </w:t>
      </w:r>
    </w:p>
    <w:p w14:paraId="00000045" w14:textId="77777777" w:rsidR="00E619BF" w:rsidRDefault="00E61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14:paraId="00000046" w14:textId="77777777" w:rsidR="00E619BF" w:rsidRDefault="00E61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14:paraId="00000047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b/>
          <w:u w:val="single"/>
        </w:rPr>
      </w:pPr>
      <w:r>
        <w:rPr>
          <w:b/>
          <w:u w:val="single"/>
        </w:rPr>
        <w:t>Past Sign Ups</w:t>
      </w:r>
    </w:p>
    <w:p w14:paraId="00000048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Speaker: April 20: Susan: ICESAHT</w:t>
      </w:r>
    </w:p>
    <w:p w14:paraId="00000049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ab/>
        <w:t xml:space="preserve">    May 18: Maria: Heading Home</w:t>
      </w:r>
    </w:p>
    <w:p w14:paraId="0000004A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ab/>
        <w:t xml:space="preserve">    June 15: Nicki: Beth Clawson: Trans youth advocate</w:t>
      </w:r>
    </w:p>
    <w:p w14:paraId="0000004B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ab/>
        <w:t xml:space="preserve">    July 20: no one </w:t>
      </w:r>
      <w:proofErr w:type="gramStart"/>
      <w:r>
        <w:t>scheduled</w:t>
      </w:r>
      <w:proofErr w:type="gramEnd"/>
    </w:p>
    <w:p w14:paraId="0000004C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ab/>
        <w:t xml:space="preserve">    August 17: speaker </w:t>
      </w:r>
      <w:proofErr w:type="gramStart"/>
      <w:r>
        <w:t>canceled</w:t>
      </w:r>
      <w:proofErr w:type="gramEnd"/>
    </w:p>
    <w:p w14:paraId="0000004D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ab/>
        <w:t xml:space="preserve">   September 21: Susan: Misty James - new leaf, new life</w:t>
      </w:r>
    </w:p>
    <w:p w14:paraId="0000004E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ab/>
        <w:t xml:space="preserve">   October 19: Maria</w:t>
      </w:r>
    </w:p>
    <w:p w14:paraId="0000004F" w14:textId="77777777" w:rsidR="00E619BF" w:rsidRDefault="00E61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</w:p>
    <w:p w14:paraId="00000050" w14:textId="77777777" w:rsidR="00E619BF" w:rsidRDefault="00E61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sectPr w:rsidR="00E619BF">
          <w:type w:val="continuous"/>
          <w:pgSz w:w="12240" w:h="15840"/>
          <w:pgMar w:top="255" w:right="935" w:bottom="190" w:left="1014" w:header="0" w:footer="720" w:gutter="0"/>
          <w:cols w:space="720" w:equalWidth="0">
            <w:col w:w="10290" w:space="0"/>
          </w:cols>
        </w:sectPr>
      </w:pPr>
    </w:p>
    <w:p w14:paraId="00000051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County Commissioners</w:t>
      </w:r>
    </w:p>
    <w:p w14:paraId="00000052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ab/>
        <w:t>May 3: Nicki</w:t>
      </w:r>
    </w:p>
    <w:p w14:paraId="00000053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ab/>
        <w:t>May 10: Susan</w:t>
      </w:r>
    </w:p>
    <w:p w14:paraId="00000054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ab/>
        <w:t>May 17: Maria</w:t>
      </w:r>
    </w:p>
    <w:p w14:paraId="00000055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ab/>
        <w:t xml:space="preserve">May 24: </w:t>
      </w:r>
    </w:p>
    <w:p w14:paraId="00000056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ab/>
        <w:t>May 31: Julia</w:t>
      </w:r>
    </w:p>
    <w:p w14:paraId="00000057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ab/>
        <w:t xml:space="preserve">June 7: </w:t>
      </w:r>
      <w:proofErr w:type="gramStart"/>
      <w:r>
        <w:t>canceled</w:t>
      </w:r>
      <w:proofErr w:type="gramEnd"/>
    </w:p>
    <w:p w14:paraId="00000058" w14:textId="77777777" w:rsidR="00E619BF" w:rsidRDefault="00000000">
      <w:pPr>
        <w:widowControl w:val="0"/>
        <w:spacing w:before="34" w:line="240" w:lineRule="auto"/>
        <w:ind w:firstLine="720"/>
      </w:pPr>
      <w:r>
        <w:t>June 14: Open</w:t>
      </w:r>
    </w:p>
    <w:p w14:paraId="00000059" w14:textId="77777777" w:rsidR="00E619BF" w:rsidRDefault="00000000">
      <w:pPr>
        <w:widowControl w:val="0"/>
        <w:spacing w:before="34" w:line="240" w:lineRule="auto"/>
      </w:pPr>
      <w:r>
        <w:tab/>
        <w:t xml:space="preserve">June 21: </w:t>
      </w:r>
    </w:p>
    <w:p w14:paraId="0000005A" w14:textId="77777777" w:rsidR="00E619BF" w:rsidRDefault="00000000">
      <w:pPr>
        <w:widowControl w:val="0"/>
        <w:spacing w:before="34" w:line="240" w:lineRule="auto"/>
      </w:pPr>
      <w:r>
        <w:tab/>
        <w:t>June 28:</w:t>
      </w:r>
    </w:p>
    <w:p w14:paraId="0000005B" w14:textId="77777777" w:rsidR="00E619BF" w:rsidRDefault="00000000">
      <w:pPr>
        <w:widowControl w:val="0"/>
        <w:spacing w:before="34" w:line="240" w:lineRule="auto"/>
        <w:ind w:firstLine="720"/>
      </w:pPr>
      <w:r>
        <w:t xml:space="preserve">July </w:t>
      </w:r>
      <w:proofErr w:type="gramStart"/>
      <w:r>
        <w:t>26::</w:t>
      </w:r>
      <w:proofErr w:type="gramEnd"/>
      <w:r>
        <w:t xml:space="preserve"> Open</w:t>
      </w:r>
    </w:p>
    <w:p w14:paraId="0000005C" w14:textId="77777777" w:rsidR="00E619BF" w:rsidRDefault="00000000">
      <w:pPr>
        <w:widowControl w:val="0"/>
        <w:spacing w:before="34" w:line="240" w:lineRule="auto"/>
      </w:pPr>
      <w:r>
        <w:tab/>
        <w:t xml:space="preserve">August 2: </w:t>
      </w:r>
    </w:p>
    <w:p w14:paraId="0000005D" w14:textId="77777777" w:rsidR="00E619BF" w:rsidRDefault="00000000">
      <w:pPr>
        <w:widowControl w:val="0"/>
        <w:spacing w:before="34" w:line="240" w:lineRule="auto"/>
      </w:pPr>
      <w:r>
        <w:tab/>
        <w:t>August 9</w:t>
      </w:r>
    </w:p>
    <w:p w14:paraId="0000005E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>County Council</w:t>
      </w:r>
    </w:p>
    <w:p w14:paraId="0000005F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ab/>
        <w:t>April 25: Maria</w:t>
      </w:r>
    </w:p>
    <w:p w14:paraId="00000060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ab/>
        <w:t>May 9: Susan</w:t>
      </w:r>
    </w:p>
    <w:p w14:paraId="00000061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ab/>
        <w:t>May 23: Susan</w:t>
      </w:r>
    </w:p>
    <w:p w14:paraId="00000062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ab/>
        <w:t xml:space="preserve">July 25: </w:t>
      </w:r>
    </w:p>
    <w:p w14:paraId="00000063" w14:textId="77777777" w:rsidR="00E619BF" w:rsidRDefault="00000000">
      <w:pPr>
        <w:widowControl w:val="0"/>
        <w:spacing w:before="34" w:line="240" w:lineRule="auto"/>
      </w:pPr>
      <w:r>
        <w:tab/>
        <w:t>August 8:</w:t>
      </w:r>
    </w:p>
    <w:p w14:paraId="00000064" w14:textId="77777777" w:rsidR="00E619BF" w:rsidRDefault="00000000">
      <w:pPr>
        <w:widowControl w:val="0"/>
        <w:spacing w:before="34" w:line="240" w:lineRule="auto"/>
      </w:pPr>
      <w:r>
        <w:tab/>
        <w:t xml:space="preserve">August 22: </w:t>
      </w:r>
    </w:p>
    <w:p w14:paraId="00000065" w14:textId="77777777" w:rsidR="00E619BF" w:rsidRDefault="00000000">
      <w:pPr>
        <w:widowControl w:val="0"/>
        <w:spacing w:before="34" w:line="240" w:lineRule="auto"/>
      </w:pPr>
      <w:r>
        <w:tab/>
        <w:t xml:space="preserve"> August 16:</w:t>
      </w:r>
    </w:p>
    <w:p w14:paraId="00000066" w14:textId="77777777" w:rsidR="00E619BF" w:rsidRDefault="00000000">
      <w:pPr>
        <w:widowControl w:val="0"/>
        <w:spacing w:before="34" w:line="240" w:lineRule="auto"/>
      </w:pPr>
      <w:r>
        <w:tab/>
        <w:t>August 23:</w:t>
      </w:r>
    </w:p>
    <w:p w14:paraId="00000067" w14:textId="77777777" w:rsidR="00E619BF" w:rsidRDefault="00000000">
      <w:pPr>
        <w:widowControl w:val="0"/>
        <w:spacing w:before="34" w:line="240" w:lineRule="auto"/>
      </w:pPr>
      <w:r>
        <w:tab/>
        <w:t>August 30:</w:t>
      </w:r>
    </w:p>
    <w:p w14:paraId="00000068" w14:textId="77777777" w:rsidR="00E619BF" w:rsidRDefault="00000000">
      <w:pPr>
        <w:widowControl w:val="0"/>
        <w:spacing w:before="34" w:line="240" w:lineRule="auto"/>
      </w:pPr>
      <w:r>
        <w:tab/>
        <w:t>September 06:</w:t>
      </w:r>
    </w:p>
    <w:p w14:paraId="00000069" w14:textId="77777777" w:rsidR="00E619BF" w:rsidRDefault="00000000">
      <w:pPr>
        <w:widowControl w:val="0"/>
        <w:spacing w:before="34" w:line="240" w:lineRule="auto"/>
        <w:sectPr w:rsidR="00E619BF">
          <w:type w:val="continuous"/>
          <w:pgSz w:w="12240" w:h="15840"/>
          <w:pgMar w:top="255" w:right="935" w:bottom="190" w:left="1014" w:header="0" w:footer="720" w:gutter="0"/>
          <w:cols w:num="2" w:space="720" w:equalWidth="0">
            <w:col w:w="4785" w:space="720"/>
            <w:col w:w="4785" w:space="0"/>
          </w:cols>
        </w:sectPr>
      </w:pPr>
      <w:r>
        <w:tab/>
        <w:t>September 13:</w:t>
      </w:r>
    </w:p>
    <w:p w14:paraId="0000006A" w14:textId="77777777" w:rsidR="00E619BF" w:rsidRDefault="00000000">
      <w:pPr>
        <w:widowControl w:val="0"/>
        <w:spacing w:before="34" w:line="240" w:lineRule="auto"/>
        <w:ind w:firstLine="720"/>
      </w:pPr>
      <w:r>
        <w:t xml:space="preserve"> August 16:</w:t>
      </w:r>
    </w:p>
    <w:p w14:paraId="0000006B" w14:textId="77777777" w:rsidR="00E619BF" w:rsidRDefault="00000000">
      <w:pPr>
        <w:widowControl w:val="0"/>
        <w:spacing w:before="34" w:line="240" w:lineRule="auto"/>
      </w:pPr>
      <w:r>
        <w:tab/>
        <w:t>August 23:</w:t>
      </w:r>
    </w:p>
    <w:p w14:paraId="0000006C" w14:textId="77777777" w:rsidR="00E619BF" w:rsidRDefault="00000000">
      <w:pPr>
        <w:widowControl w:val="0"/>
        <w:spacing w:before="34" w:line="240" w:lineRule="auto"/>
      </w:pPr>
      <w:r>
        <w:tab/>
        <w:t>August 30</w:t>
      </w:r>
    </w:p>
    <w:p w14:paraId="0000006D" w14:textId="77777777" w:rsidR="00E619BF" w:rsidRDefault="00000000">
      <w:pPr>
        <w:widowControl w:val="0"/>
        <w:spacing w:before="34" w:line="240" w:lineRule="auto"/>
      </w:pPr>
      <w:r>
        <w:t>September 20:</w:t>
      </w:r>
    </w:p>
    <w:p w14:paraId="0000006E" w14:textId="77777777" w:rsidR="00E619BF" w:rsidRDefault="00000000">
      <w:pPr>
        <w:widowControl w:val="0"/>
        <w:spacing w:before="34" w:line="240" w:lineRule="auto"/>
        <w:sectPr w:rsidR="00E619BF">
          <w:type w:val="continuous"/>
          <w:pgSz w:w="12240" w:h="15840"/>
          <w:pgMar w:top="255" w:right="935" w:bottom="190" w:left="1014" w:header="0" w:footer="720" w:gutter="0"/>
          <w:cols w:num="2" w:space="720" w:equalWidth="0">
            <w:col w:w="4785" w:space="720"/>
            <w:col w:w="4785" w:space="0"/>
          </w:cols>
        </w:sectPr>
      </w:pPr>
      <w:r>
        <w:tab/>
        <w:t>September 27:</w:t>
      </w:r>
    </w:p>
    <w:p w14:paraId="0000006F" w14:textId="77777777" w:rsidR="00E619BF" w:rsidRDefault="00E619BF">
      <w:pPr>
        <w:widowControl w:val="0"/>
        <w:spacing w:before="34" w:line="240" w:lineRule="auto"/>
      </w:pPr>
    </w:p>
    <w:p w14:paraId="00000070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 xml:space="preserve">BCSW: May 4 (canceled?) - Susan </w:t>
      </w:r>
    </w:p>
    <w:p w14:paraId="00000071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ab/>
        <w:t>June 1, 5:30pm - Susan</w:t>
      </w:r>
    </w:p>
    <w:p w14:paraId="00000072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tab/>
      </w:r>
      <w:proofErr w:type="gramStart"/>
      <w:r>
        <w:t>July  6</w:t>
      </w:r>
      <w:proofErr w:type="gramEnd"/>
      <w:r>
        <w:t>, Kathleen, Nicki</w:t>
      </w:r>
    </w:p>
    <w:p w14:paraId="00000073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</w:pPr>
      <w:r>
        <w:rPr>
          <w:sz w:val="24"/>
          <w:szCs w:val="24"/>
        </w:rPr>
        <w:lastRenderedPageBreak/>
        <w:tab/>
      </w:r>
      <w:r>
        <w:t>August 3: Susan</w:t>
      </w:r>
    </w:p>
    <w:p w14:paraId="00000074" w14:textId="77777777" w:rsidR="00E619B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sectPr w:rsidR="00E619BF">
          <w:type w:val="continuous"/>
          <w:pgSz w:w="12240" w:h="15840"/>
          <w:pgMar w:top="255" w:right="935" w:bottom="190" w:left="1014" w:header="0" w:footer="720" w:gutter="0"/>
          <w:cols w:num="2" w:space="720" w:equalWidth="0">
            <w:col w:w="4785" w:space="720"/>
            <w:col w:w="4785" w:space="0"/>
          </w:cols>
        </w:sectPr>
      </w:pPr>
      <w:r>
        <w:tab/>
        <w:t>Sept 7: Kathleen</w:t>
      </w:r>
    </w:p>
    <w:p w14:paraId="00000075" w14:textId="77777777" w:rsidR="00E619BF" w:rsidRDefault="00E61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sz w:val="24"/>
          <w:szCs w:val="24"/>
        </w:rPr>
      </w:pPr>
    </w:p>
    <w:sectPr w:rsidR="00E619BF">
      <w:type w:val="continuous"/>
      <w:pgSz w:w="12240" w:h="15840"/>
      <w:pgMar w:top="255" w:right="935" w:bottom="190" w:left="1014" w:header="0" w:footer="720" w:gutter="0"/>
      <w:cols w:space="720" w:equalWidth="0">
        <w:col w:w="1029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54AA" w14:textId="77777777" w:rsidR="004D3DD9" w:rsidRDefault="004D3DD9">
      <w:pPr>
        <w:spacing w:line="240" w:lineRule="auto"/>
      </w:pPr>
      <w:r>
        <w:separator/>
      </w:r>
    </w:p>
  </w:endnote>
  <w:endnote w:type="continuationSeparator" w:id="0">
    <w:p w14:paraId="0391398E" w14:textId="77777777" w:rsidR="004D3DD9" w:rsidRDefault="004D3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6" w14:textId="77777777" w:rsidR="00E619BF" w:rsidRDefault="00E619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EE57" w14:textId="77777777" w:rsidR="004D3DD9" w:rsidRDefault="004D3DD9">
      <w:pPr>
        <w:spacing w:line="240" w:lineRule="auto"/>
      </w:pPr>
      <w:r>
        <w:separator/>
      </w:r>
    </w:p>
  </w:footnote>
  <w:footnote w:type="continuationSeparator" w:id="0">
    <w:p w14:paraId="645F934B" w14:textId="77777777" w:rsidR="004D3DD9" w:rsidRDefault="004D3D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7" w14:textId="77777777" w:rsidR="00E619BF" w:rsidRDefault="00E619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86B"/>
    <w:multiLevelType w:val="multilevel"/>
    <w:tmpl w:val="01BE0DF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DA1572"/>
    <w:multiLevelType w:val="multilevel"/>
    <w:tmpl w:val="B70A8C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76947275">
    <w:abstractNumId w:val="0"/>
  </w:num>
  <w:num w:numId="2" w16cid:durableId="1039820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BF"/>
    <w:rsid w:val="004D3DD9"/>
    <w:rsid w:val="00A12922"/>
    <w:rsid w:val="00E6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62E6E7-4296-4950-AC9A-3904B626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/icw/initiativ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roecounty-in.zoom.us/j/85254626817?pwd=SUVxRWhZbXF6Ylg3RERuWjdhN05sU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DeLawter-Myers</dc:creator>
  <cp:lastModifiedBy>Dina DeLawter-Myers</cp:lastModifiedBy>
  <cp:revision>2</cp:revision>
  <dcterms:created xsi:type="dcterms:W3CDTF">2023-11-16T16:58:00Z</dcterms:created>
  <dcterms:modified xsi:type="dcterms:W3CDTF">2023-11-16T16:58:00Z</dcterms:modified>
</cp:coreProperties>
</file>