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23BB" w14:textId="4CCEF96D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4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Monroe County Election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Central</w:t>
      </w:r>
      <w:r w:rsidRPr="000314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E4AC0D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148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DFD3D63" wp14:editId="7728F247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1482">
        <w:rPr>
          <w:rFonts w:ascii="Times New Roman" w:eastAsia="Times New Roman" w:hAnsi="Times New Roman" w:cs="Times New Roman"/>
          <w:sz w:val="28"/>
          <w:szCs w:val="28"/>
        </w:rPr>
        <w:t>401 West 7</w:t>
      </w:r>
      <w:r w:rsidRPr="000314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31482">
        <w:rPr>
          <w:rFonts w:ascii="Times New Roman" w:eastAsia="Times New Roman" w:hAnsi="Times New Roman" w:cs="Times New Roman"/>
          <w:sz w:val="28"/>
          <w:szCs w:val="28"/>
        </w:rPr>
        <w:t xml:space="preserve"> Street, Suite 100</w:t>
      </w:r>
      <w:r w:rsidRPr="0003148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Bloomington, Indiana 47404</w:t>
      </w:r>
      <w:r w:rsidRPr="00031482">
        <w:rPr>
          <w:rFonts w:ascii="Times New Roman" w:eastAsia="Times New Roman" w:hAnsi="Times New Roman" w:cs="Times New Roman"/>
        </w:rPr>
        <w:t xml:space="preserve"> </w:t>
      </w:r>
    </w:p>
    <w:p w14:paraId="35A956E0" w14:textId="77777777" w:rsidR="00031482" w:rsidRPr="00031482" w:rsidRDefault="00031482" w:rsidP="00031482">
      <w:pPr>
        <w:widowControl w:val="0"/>
        <w:autoSpaceDE w:val="0"/>
        <w:autoSpaceDN w:val="0"/>
        <w:spacing w:after="0" w:line="19" w:lineRule="exact"/>
        <w:jc w:val="right"/>
        <w:rPr>
          <w:rFonts w:ascii="Times New Roman" w:eastAsia="Times New Roman" w:hAnsi="Times New Roman" w:cs="Times New Roman"/>
        </w:rPr>
      </w:pPr>
      <w:r w:rsidRPr="0003148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8E37C9C" wp14:editId="4A305F6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E1B2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03148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CC83667" wp14:editId="67DBD4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75E0E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7CBFD25" w14:textId="77777777" w:rsidR="00031482" w:rsidRPr="00031482" w:rsidRDefault="00031482" w:rsidP="00031482">
      <w:pPr>
        <w:widowControl w:val="0"/>
        <w:autoSpaceDE w:val="0"/>
        <w:autoSpaceDN w:val="0"/>
        <w:spacing w:before="64" w:after="0" w:line="240" w:lineRule="auto"/>
        <w:ind w:left="777" w:right="747"/>
        <w:jc w:val="center"/>
        <w:outlineLvl w:val="0"/>
        <w:rPr>
          <w:rFonts w:ascii="Times New Roman" w:eastAsia="Times New Roman" w:hAnsi="Times New Roman" w:cs="Times New Roman"/>
          <w:b/>
          <w:bCs/>
          <w:color w:val="3B3B3B"/>
          <w:w w:val="105"/>
          <w:sz w:val="23"/>
          <w:szCs w:val="23"/>
        </w:rPr>
      </w:pPr>
    </w:p>
    <w:p w14:paraId="57BB2BBD" w14:textId="77777777" w:rsidR="00031482" w:rsidRPr="00031482" w:rsidRDefault="00031482" w:rsidP="00031482">
      <w:pPr>
        <w:widowControl w:val="0"/>
        <w:autoSpaceDE w:val="0"/>
        <w:autoSpaceDN w:val="0"/>
        <w:spacing w:before="64" w:after="0" w:line="240" w:lineRule="auto"/>
        <w:ind w:left="777" w:right="74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MEETING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1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NOTICE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4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OF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15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5"/>
          <w:w w:val="105"/>
          <w:sz w:val="32"/>
          <w:szCs w:val="32"/>
        </w:rPr>
        <w:t>THE</w:t>
      </w:r>
    </w:p>
    <w:p w14:paraId="4289CD73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3"/>
        </w:rPr>
      </w:pPr>
    </w:p>
    <w:p w14:paraId="3B9B7BCF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left="777" w:right="739"/>
        <w:jc w:val="center"/>
        <w:rPr>
          <w:rFonts w:ascii="Times New Roman" w:eastAsia="Times New Roman" w:hAnsi="Times New Roman" w:cs="Times New Roman"/>
          <w:b/>
          <w:bCs/>
          <w:color w:val="262626"/>
          <w:spacing w:val="-4"/>
          <w:sz w:val="32"/>
          <w:szCs w:val="32"/>
        </w:rPr>
      </w:pPr>
      <w:r w:rsidRPr="00031482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Monroe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30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County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36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Vote Center Committee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4"/>
          <w:sz w:val="32"/>
          <w:szCs w:val="32"/>
        </w:rPr>
        <w:br/>
      </w:r>
      <w:r w:rsidRPr="00031482">
        <w:rPr>
          <w:rFonts w:ascii="Times New Roman" w:eastAsia="Times New Roman" w:hAnsi="Times New Roman" w:cs="Times New Roman"/>
          <w:b/>
          <w:bCs/>
          <w:color w:val="262626"/>
          <w:w w:val="105"/>
          <w:sz w:val="32"/>
          <w:szCs w:val="32"/>
        </w:rPr>
        <w:t>Bloomington,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2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w w:val="105"/>
          <w:sz w:val="32"/>
          <w:szCs w:val="32"/>
        </w:rPr>
        <w:t>Indiana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15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2"/>
          <w:w w:val="105"/>
          <w:sz w:val="32"/>
          <w:szCs w:val="32"/>
        </w:rPr>
        <w:t>47404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2"/>
          <w:w w:val="105"/>
          <w:sz w:val="32"/>
          <w:szCs w:val="32"/>
        </w:rPr>
        <w:br/>
      </w:r>
      <w:r w:rsidRPr="00031482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(812)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32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349-</w:t>
      </w:r>
      <w:r w:rsidRPr="00031482">
        <w:rPr>
          <w:rFonts w:ascii="Times New Roman" w:eastAsia="Times New Roman" w:hAnsi="Times New Roman" w:cs="Times New Roman"/>
          <w:b/>
          <w:bCs/>
          <w:color w:val="262626"/>
          <w:spacing w:val="-4"/>
          <w:sz w:val="32"/>
          <w:szCs w:val="32"/>
        </w:rPr>
        <w:t>2690</w:t>
      </w:r>
    </w:p>
    <w:p w14:paraId="56E99588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left="777" w:right="739"/>
        <w:jc w:val="center"/>
        <w:rPr>
          <w:rFonts w:ascii="Times New Roman" w:eastAsia="Times New Roman" w:hAnsi="Times New Roman" w:cs="Times New Roman"/>
          <w:b/>
          <w:bCs/>
          <w:color w:val="262626"/>
          <w:spacing w:val="-2"/>
          <w:w w:val="105"/>
          <w:sz w:val="32"/>
          <w:szCs w:val="32"/>
        </w:rPr>
      </w:pPr>
    </w:p>
    <w:p w14:paraId="5A1A5A5F" w14:textId="77777777" w:rsidR="00031482" w:rsidRPr="00031482" w:rsidRDefault="00031482" w:rsidP="00031482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1482">
        <w:rPr>
          <w:rFonts w:ascii="Times New Roman" w:eastAsia="Times New Roman" w:hAnsi="Times New Roman" w:cs="Times New Roman"/>
          <w:b/>
          <w:bCs/>
          <w:sz w:val="32"/>
          <w:szCs w:val="32"/>
        </w:rPr>
        <w:t>County Vote Center Committee Meeting</w:t>
      </w:r>
    </w:p>
    <w:p w14:paraId="4009D1CB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3B3B3B"/>
          <w:w w:val="105"/>
          <w:sz w:val="32"/>
          <w:szCs w:val="32"/>
        </w:rPr>
      </w:pPr>
    </w:p>
    <w:p w14:paraId="53C22612" w14:textId="2D677205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</w:pPr>
      <w:r w:rsidRPr="00031482">
        <w:rPr>
          <w:rFonts w:ascii="Times New Roman" w:eastAsia="Times New Roman" w:hAnsi="Times New Roman" w:cs="Times New Roman"/>
          <w:b/>
          <w:color w:val="3B3B3B"/>
          <w:w w:val="105"/>
          <w:sz w:val="32"/>
          <w:szCs w:val="32"/>
        </w:rPr>
        <w:t>January 24, 2024, at 5:00 PM</w:t>
      </w:r>
      <w:r w:rsidRPr="00031482">
        <w:rPr>
          <w:rFonts w:ascii="Times New Roman" w:eastAsia="Times New Roman" w:hAnsi="Times New Roman" w:cs="Times New Roman"/>
          <w:b/>
          <w:color w:val="3B3B3B"/>
          <w:w w:val="105"/>
          <w:sz w:val="32"/>
          <w:szCs w:val="32"/>
        </w:rPr>
        <w:br/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5"/>
          <w:w w:val="105"/>
          <w:sz w:val="32"/>
          <w:szCs w:val="32"/>
        </w:rPr>
        <w:t>at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5"/>
          <w:w w:val="105"/>
          <w:sz w:val="32"/>
          <w:szCs w:val="32"/>
        </w:rPr>
        <w:br/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 xml:space="preserve">Conference Room 100 B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br/>
        <w:t>501 N. Morton Street, Bloomington,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-5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IN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spacing w:val="16"/>
          <w:w w:val="105"/>
          <w:sz w:val="32"/>
          <w:szCs w:val="32"/>
        </w:rPr>
        <w:t xml:space="preserve"> 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47404</w:t>
      </w:r>
    </w:p>
    <w:p w14:paraId="5A3B6BC3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</w:pP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>1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  <w:vertAlign w:val="superscript"/>
        </w:rPr>
        <w:t>st</w:t>
      </w:r>
      <w:r w:rsidRPr="00031482">
        <w:rPr>
          <w:rFonts w:ascii="Times New Roman" w:eastAsia="Times New Roman" w:hAnsi="Times New Roman" w:cs="Times New Roman"/>
          <w:b/>
          <w:bCs/>
          <w:color w:val="3B3B3B"/>
          <w:w w:val="105"/>
          <w:sz w:val="32"/>
          <w:szCs w:val="32"/>
        </w:rPr>
        <w:t xml:space="preserve"> Floor, Showers Building North</w:t>
      </w:r>
    </w:p>
    <w:p w14:paraId="34A1EEE8" w14:textId="77777777" w:rsidR="00031482" w:rsidRPr="00031482" w:rsidRDefault="00031482" w:rsidP="00031482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35716AB" w14:textId="77777777" w:rsidR="00031482" w:rsidRPr="00031482" w:rsidRDefault="00031482" w:rsidP="00031482">
      <w:pPr>
        <w:widowControl w:val="0"/>
        <w:autoSpaceDE w:val="0"/>
        <w:autoSpaceDN w:val="0"/>
        <w:spacing w:after="0" w:line="263" w:lineRule="exact"/>
        <w:ind w:left="774" w:right="758"/>
        <w:jc w:val="center"/>
        <w:rPr>
          <w:rFonts w:ascii="Times New Roman" w:eastAsia="Times New Roman" w:hAnsi="Times New Roman" w:cs="Times New Roman"/>
          <w:color w:val="3B3B3B"/>
          <w:spacing w:val="-2"/>
          <w:w w:val="105"/>
          <w:sz w:val="23"/>
          <w:szCs w:val="23"/>
        </w:rPr>
      </w:pPr>
      <w:r w:rsidRPr="00031482"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Virtual</w:t>
      </w:r>
      <w:r w:rsidRPr="00031482">
        <w:rPr>
          <w:rFonts w:ascii="Times New Roman" w:eastAsia="Times New Roman" w:hAnsi="Times New Roman" w:cs="Times New Roman"/>
          <w:color w:val="3B3B3B"/>
          <w:spacing w:val="-11"/>
          <w:w w:val="105"/>
          <w:sz w:val="23"/>
          <w:szCs w:val="23"/>
        </w:rPr>
        <w:t xml:space="preserve"> </w:t>
      </w:r>
      <w:r w:rsidRPr="00031482">
        <w:rPr>
          <w:rFonts w:ascii="Times New Roman" w:eastAsia="Times New Roman" w:hAnsi="Times New Roman" w:cs="Times New Roman"/>
          <w:color w:val="3B3B3B"/>
          <w:spacing w:val="-2"/>
          <w:w w:val="105"/>
          <w:sz w:val="23"/>
          <w:szCs w:val="23"/>
        </w:rPr>
        <w:t>Attendance:</w:t>
      </w:r>
    </w:p>
    <w:p w14:paraId="7F0D7688" w14:textId="77777777" w:rsidR="00031482" w:rsidRPr="00031482" w:rsidRDefault="00031482" w:rsidP="00031482">
      <w:pPr>
        <w:widowControl w:val="0"/>
        <w:autoSpaceDE w:val="0"/>
        <w:autoSpaceDN w:val="0"/>
        <w:spacing w:after="0" w:line="263" w:lineRule="exact"/>
        <w:ind w:left="774" w:right="758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2894C7F" w14:textId="77777777" w:rsidR="00031482" w:rsidRPr="00031482" w:rsidRDefault="00031482" w:rsidP="00031482">
      <w:pPr>
        <w:spacing w:after="0" w:line="480" w:lineRule="auto"/>
        <w:jc w:val="center"/>
        <w:rPr>
          <w:rFonts w:ascii="Times New Roman" w:eastAsia="Calibri" w:hAnsi="Times New Roman" w:cs="Times New Roman"/>
          <w:color w:val="4472C4"/>
          <w:sz w:val="23"/>
          <w:szCs w:val="23"/>
          <w:u w:val="single"/>
          <w14:ligatures w14:val="standardContextual"/>
        </w:rPr>
      </w:pPr>
      <w:r w:rsidRPr="00031482">
        <w:rPr>
          <w:rFonts w:ascii="Times New Roman" w:eastAsia="Calibri" w:hAnsi="Times New Roman" w:cs="Times New Roman"/>
          <w:color w:val="4472C4"/>
          <w:sz w:val="23"/>
          <w:szCs w:val="23"/>
          <w:u w:val="single"/>
          <w14:ligatures w14:val="standardContextual"/>
        </w:rPr>
        <w:t>https://www.microsoft.com/en-us/microsoft-teams/join-a-meeting?rtc=1</w:t>
      </w:r>
    </w:p>
    <w:p w14:paraId="28487F2D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>Meeting ID: 262 689 417 80</w:t>
      </w:r>
    </w:p>
    <w:p w14:paraId="0043AF6D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</w:p>
    <w:p w14:paraId="3FADA66A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 xml:space="preserve">Password:  </w:t>
      </w:r>
      <w:proofErr w:type="spellStart"/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>xvbreQ</w:t>
      </w:r>
      <w:proofErr w:type="spellEnd"/>
    </w:p>
    <w:p w14:paraId="03D604BC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</w:p>
    <w:p w14:paraId="44804217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>Dial by your location</w:t>
      </w:r>
    </w:p>
    <w:p w14:paraId="07744320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</w:p>
    <w:p w14:paraId="123FE324" w14:textId="77777777" w:rsidR="00031482" w:rsidRPr="00031482" w:rsidRDefault="00031482" w:rsidP="00031482">
      <w:pPr>
        <w:widowControl w:val="0"/>
        <w:tabs>
          <w:tab w:val="left" w:pos="1319"/>
          <w:tab w:val="left" w:pos="1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>+1 872-242-9432 US (Chicago)</w:t>
      </w:r>
    </w:p>
    <w:p w14:paraId="37F99E9E" w14:textId="77777777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</w:pPr>
    </w:p>
    <w:p w14:paraId="1C742E9B" w14:textId="732C8D43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31482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color="626262"/>
        </w:rPr>
        <w:t>Phone Conference ID: 167 960 392#</w:t>
      </w:r>
    </w:p>
    <w:p w14:paraId="60F6755A" w14:textId="6644C73F" w:rsid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5"/>
          <w:szCs w:val="23"/>
        </w:rPr>
      </w:pPr>
      <w:r>
        <w:rPr>
          <w:rFonts w:ascii="Times New Roman" w:eastAsia="Times New Roman" w:hAnsi="Times New Roman" w:cs="Times New Roman"/>
          <w:noProof/>
          <w:sz w:val="25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5869" wp14:editId="4F67B86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381750" cy="28575"/>
                <wp:effectExtent l="0" t="0" r="19050" b="28575"/>
                <wp:wrapNone/>
                <wp:docPr id="18575110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10975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75pt" to="50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1783C4" w14:textId="7356DC0D" w:rsidR="00031482" w:rsidRPr="00031482" w:rsidRDefault="00031482" w:rsidP="0003148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5"/>
          <w:szCs w:val="23"/>
        </w:rPr>
      </w:pPr>
    </w:p>
    <w:p w14:paraId="3727E8AB" w14:textId="0512AE05" w:rsidR="001B4E22" w:rsidRPr="00031482" w:rsidRDefault="00031482" w:rsidP="00031482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031482">
        <w:rPr>
          <w:rFonts w:ascii="Times New Roman" w:hAnsi="Times New Roman" w:cs="Times New Roman"/>
          <w:b/>
          <w:bCs/>
          <w:sz w:val="31"/>
          <w:szCs w:val="31"/>
        </w:rPr>
        <w:t>Agenda:</w:t>
      </w:r>
    </w:p>
    <w:p w14:paraId="199C3B5C" w14:textId="2EA96432" w:rsidR="001B4E22" w:rsidRPr="00031482" w:rsidRDefault="007C6AE5" w:rsidP="00371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1482">
        <w:rPr>
          <w:rFonts w:ascii="Times New Roman" w:hAnsi="Times New Roman" w:cs="Times New Roman"/>
        </w:rPr>
        <w:t>Approval of December 7 and January 10 meeting minutes</w:t>
      </w:r>
    </w:p>
    <w:p w14:paraId="14C41243" w14:textId="204ED92F" w:rsidR="001B4E22" w:rsidRPr="00031482" w:rsidRDefault="00000000" w:rsidP="003714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6" w:history="1">
        <w:r w:rsidR="0017784B" w:rsidRPr="00031482">
          <w:rPr>
            <w:rStyle w:val="Hyperlink"/>
            <w:rFonts w:ascii="Times New Roman" w:hAnsi="Times New Roman" w:cs="Times New Roman"/>
          </w:rPr>
          <w:t>December 7 Minutes</w:t>
        </w:r>
      </w:hyperlink>
      <w:r w:rsidR="002972A5">
        <w:rPr>
          <w:rStyle w:val="Hyperlink"/>
          <w:rFonts w:ascii="Times New Roman" w:hAnsi="Times New Roman" w:cs="Times New Roman"/>
        </w:rPr>
        <w:t xml:space="preserve"> </w:t>
      </w:r>
    </w:p>
    <w:p w14:paraId="49B159E3" w14:textId="38B6A22B" w:rsidR="0017784B" w:rsidRPr="00031482" w:rsidRDefault="00000000" w:rsidP="003714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7" w:history="1">
        <w:r w:rsidR="0017784B" w:rsidRPr="002972A5">
          <w:rPr>
            <w:rStyle w:val="Hyperlink"/>
            <w:rFonts w:ascii="Times New Roman" w:hAnsi="Times New Roman" w:cs="Times New Roman"/>
          </w:rPr>
          <w:t>January 10 Minutes</w:t>
        </w:r>
      </w:hyperlink>
    </w:p>
    <w:p w14:paraId="4296E815" w14:textId="06FF9983" w:rsidR="007C6AE5" w:rsidRPr="00031482" w:rsidRDefault="003714A5" w:rsidP="007C6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1482">
        <w:rPr>
          <w:rFonts w:ascii="Times New Roman" w:hAnsi="Times New Roman" w:cs="Times New Roman"/>
        </w:rPr>
        <w:t>Discussion with County Clerk Nicole Browne</w:t>
      </w:r>
    </w:p>
    <w:p w14:paraId="417CA6F1" w14:textId="51AA6840" w:rsidR="003714A5" w:rsidRPr="00031482" w:rsidRDefault="00031482" w:rsidP="00031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1482">
        <w:rPr>
          <w:rFonts w:ascii="Times New Roman" w:hAnsi="Times New Roman" w:cs="Times New Roman"/>
        </w:rPr>
        <w:t>Adjourn</w:t>
      </w:r>
    </w:p>
    <w:p w14:paraId="4ED94208" w14:textId="20D0F466" w:rsidR="003714A5" w:rsidRDefault="003714A5" w:rsidP="00031482">
      <w:pPr>
        <w:spacing w:line="240" w:lineRule="auto"/>
        <w:jc w:val="center"/>
      </w:pPr>
    </w:p>
    <w:sectPr w:rsidR="00371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490C"/>
    <w:multiLevelType w:val="hybridMultilevel"/>
    <w:tmpl w:val="B550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22"/>
    <w:rsid w:val="00031482"/>
    <w:rsid w:val="0017784B"/>
    <w:rsid w:val="001B4E22"/>
    <w:rsid w:val="001B578A"/>
    <w:rsid w:val="001E31C8"/>
    <w:rsid w:val="002972A5"/>
    <w:rsid w:val="003714A5"/>
    <w:rsid w:val="0052230A"/>
    <w:rsid w:val="007C6AE5"/>
    <w:rsid w:val="00A27731"/>
    <w:rsid w:val="00C9643D"/>
    <w:rsid w:val="00D46D00"/>
    <w:rsid w:val="00E65048"/>
    <w:rsid w:val="00E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3F0F9"/>
  <w15:chartTrackingRefBased/>
  <w15:docId w15:val="{17FF8080-968F-4F7B-B124-B8CBFFC1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.monroe.in.us/egov/apps/document/center.egov?view=item&amp;id=17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.monroe.in.us/egov/apps/document/center.egov?view=item&amp;id=171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Stonebraker, Ilana</dc:creator>
  <cp:keywords/>
  <dc:description/>
  <cp:lastModifiedBy>Kylie Moreland</cp:lastModifiedBy>
  <cp:revision>2</cp:revision>
  <dcterms:created xsi:type="dcterms:W3CDTF">2024-01-19T17:25:00Z</dcterms:created>
  <dcterms:modified xsi:type="dcterms:W3CDTF">2024-01-19T17:25:00Z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de86c20c119d3074d8aa66b5575e9d7408a7e77c98494a0f6b74070b92525038</vt:lpwstr>
  </property>
</Properties>
</file>